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58A" w:rsidRDefault="00AD2B6B" w:rsidP="0012458A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8873067" cy="6244011"/>
            <wp:effectExtent l="0" t="0" r="4445" b="4445"/>
            <wp:docPr id="2" name="Рисунок 2" descr="C:\Users\admin\AppData\Local\Microsoft\Windows\INetCache\Content.Word\А 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AppData\Local\Microsoft\Windows\INetCache\Content.Word\А 7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5266" cy="62807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06A5" w:rsidRDefault="00B706A5" w:rsidP="0012458A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2458A" w:rsidRPr="00237895" w:rsidRDefault="0012458A" w:rsidP="0012458A">
      <w:r w:rsidRPr="00132F0F">
        <w:rPr>
          <w:rFonts w:ascii="Times New Roman" w:hAnsi="Times New Roman" w:cs="Times New Roman"/>
          <w:sz w:val="24"/>
          <w:szCs w:val="24"/>
        </w:rPr>
        <w:t>Календарно-тематическое планирование разработано в соответствии с рабочей программ</w:t>
      </w:r>
      <w:r>
        <w:rPr>
          <w:rFonts w:ascii="Times New Roman" w:hAnsi="Times New Roman" w:cs="Times New Roman"/>
          <w:sz w:val="24"/>
          <w:szCs w:val="24"/>
        </w:rPr>
        <w:t xml:space="preserve">ой учебного предмета «Математика </w:t>
      </w:r>
      <w:r w:rsidRPr="00132F0F">
        <w:rPr>
          <w:rFonts w:ascii="Times New Roman" w:hAnsi="Times New Roman" w:cs="Times New Roman"/>
          <w:sz w:val="24"/>
          <w:szCs w:val="24"/>
        </w:rPr>
        <w:t>»   5-9 классы. На основании  учебного пл</w:t>
      </w:r>
      <w:r>
        <w:rPr>
          <w:rFonts w:ascii="Times New Roman" w:hAnsi="Times New Roman" w:cs="Times New Roman"/>
          <w:sz w:val="24"/>
          <w:szCs w:val="24"/>
        </w:rPr>
        <w:t>ана «МБОУ Ялкынская ООШ» на 2020-2021</w:t>
      </w:r>
      <w:r w:rsidRPr="00132F0F">
        <w:rPr>
          <w:rFonts w:ascii="Times New Roman" w:hAnsi="Times New Roman" w:cs="Times New Roman"/>
          <w:sz w:val="24"/>
          <w:szCs w:val="24"/>
        </w:rPr>
        <w:t xml:space="preserve"> учебный</w:t>
      </w:r>
      <w:r>
        <w:rPr>
          <w:rFonts w:ascii="Times New Roman" w:hAnsi="Times New Roman" w:cs="Times New Roman"/>
          <w:sz w:val="24"/>
          <w:szCs w:val="24"/>
        </w:rPr>
        <w:t xml:space="preserve"> год на изучение алгебры  в 7 классе отводится 4 часа</w:t>
      </w:r>
      <w:r w:rsidRPr="00132F0F">
        <w:rPr>
          <w:rFonts w:ascii="Times New Roman" w:hAnsi="Times New Roman" w:cs="Times New Roman"/>
          <w:sz w:val="24"/>
          <w:szCs w:val="24"/>
        </w:rPr>
        <w:t xml:space="preserve"> в неделю.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2F0F">
        <w:rPr>
          <w:rFonts w:ascii="Times New Roman" w:hAnsi="Times New Roman" w:cs="Times New Roman"/>
          <w:sz w:val="24"/>
          <w:szCs w:val="24"/>
        </w:rPr>
        <w:t xml:space="preserve"> Для  освоения  рабочей программы </w:t>
      </w:r>
      <w:r>
        <w:rPr>
          <w:rFonts w:ascii="Times New Roman" w:hAnsi="Times New Roman" w:cs="Times New Roman"/>
          <w:sz w:val="24"/>
          <w:szCs w:val="24"/>
        </w:rPr>
        <w:t xml:space="preserve"> учебного  предмета « Алгебра» в 7</w:t>
      </w:r>
      <w:r w:rsidRPr="00132F0F">
        <w:rPr>
          <w:rFonts w:ascii="Times New Roman" w:hAnsi="Times New Roman" w:cs="Times New Roman"/>
          <w:sz w:val="24"/>
          <w:szCs w:val="24"/>
        </w:rPr>
        <w:t xml:space="preserve"> к</w:t>
      </w:r>
      <w:r>
        <w:rPr>
          <w:rFonts w:ascii="Times New Roman" w:hAnsi="Times New Roman" w:cs="Times New Roman"/>
          <w:sz w:val="24"/>
          <w:szCs w:val="24"/>
        </w:rPr>
        <w:t xml:space="preserve">лассе  используется учебник </w:t>
      </w:r>
      <w:r w:rsidRPr="00F301E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«Алгебра 7» </w:t>
      </w:r>
      <w:r>
        <w:rPr>
          <w:rFonts w:ascii="Times New Roman" w:eastAsia="Calibri" w:hAnsi="Times New Roman" w:cs="Times New Roman"/>
          <w:sz w:val="24"/>
          <w:szCs w:val="24"/>
        </w:rPr>
        <w:t xml:space="preserve">:УМК </w:t>
      </w:r>
      <w:r w:rsidRPr="00F301E5">
        <w:rPr>
          <w:rFonts w:ascii="Times New Roman" w:eastAsia="Calibri" w:hAnsi="Times New Roman" w:cs="Times New Roman"/>
          <w:sz w:val="24"/>
          <w:szCs w:val="24"/>
        </w:rPr>
        <w:t xml:space="preserve">Ю.Н. Макарычев, Н.Г. </w:t>
      </w:r>
      <w:proofErr w:type="spellStart"/>
      <w:r w:rsidRPr="00F301E5">
        <w:rPr>
          <w:rFonts w:ascii="Times New Roman" w:eastAsia="Calibri" w:hAnsi="Times New Roman" w:cs="Times New Roman"/>
          <w:sz w:val="24"/>
          <w:szCs w:val="24"/>
        </w:rPr>
        <w:t>Миндюк</w:t>
      </w:r>
      <w:proofErr w:type="spellEnd"/>
      <w:r w:rsidRPr="00F301E5">
        <w:rPr>
          <w:rFonts w:ascii="Times New Roman" w:eastAsia="Calibri" w:hAnsi="Times New Roman" w:cs="Times New Roman"/>
          <w:bCs/>
          <w:sz w:val="24"/>
          <w:szCs w:val="24"/>
        </w:rPr>
        <w:t xml:space="preserve"> и др.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.</w:t>
      </w:r>
      <w:proofErr w:type="gramEnd"/>
    </w:p>
    <w:p w:rsidR="0012458A" w:rsidRPr="00F301E5" w:rsidRDefault="0012458A" w:rsidP="0012458A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12"/>
          <w:szCs w:val="19"/>
          <w:lang w:eastAsia="ar-SA"/>
        </w:rPr>
      </w:pPr>
    </w:p>
    <w:p w:rsidR="0012458A" w:rsidRPr="00F301E5" w:rsidRDefault="0012458A" w:rsidP="0012458A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4"/>
          <w:szCs w:val="19"/>
          <w:lang w:eastAsia="ar-SA"/>
        </w:rPr>
      </w:pPr>
    </w:p>
    <w:tbl>
      <w:tblPr>
        <w:tblStyle w:val="a3"/>
        <w:tblW w:w="0" w:type="auto"/>
        <w:jc w:val="center"/>
        <w:tblInd w:w="-7016" w:type="dxa"/>
        <w:tblLook w:val="00A0" w:firstRow="1" w:lastRow="0" w:firstColumn="1" w:lastColumn="0" w:noHBand="0" w:noVBand="0"/>
      </w:tblPr>
      <w:tblGrid>
        <w:gridCol w:w="636"/>
        <w:gridCol w:w="9518"/>
        <w:gridCol w:w="850"/>
        <w:gridCol w:w="850"/>
        <w:gridCol w:w="850"/>
      </w:tblGrid>
      <w:tr w:rsidR="0012458A" w:rsidRPr="00F301E5" w:rsidTr="008F3207">
        <w:trPr>
          <w:trHeight w:val="828"/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№ п\</w:t>
            </w:r>
            <w:proofErr w:type="gramStart"/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п</w:t>
            </w:r>
            <w:proofErr w:type="gramEnd"/>
          </w:p>
        </w:tc>
        <w:tc>
          <w:tcPr>
            <w:tcW w:w="9518" w:type="dxa"/>
          </w:tcPr>
          <w:p w:rsidR="0012458A" w:rsidRPr="00F301E5" w:rsidRDefault="0012458A" w:rsidP="008F3207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Тема урока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Кол-во часов</w:t>
            </w:r>
          </w:p>
        </w:tc>
        <w:tc>
          <w:tcPr>
            <w:tcW w:w="850" w:type="dxa"/>
          </w:tcPr>
          <w:p w:rsidR="0012458A" w:rsidRPr="007C0DA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Дата по плану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Дата факт</w:t>
            </w: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</w:p>
        </w:tc>
        <w:tc>
          <w:tcPr>
            <w:tcW w:w="9518" w:type="dxa"/>
          </w:tcPr>
          <w:p w:rsidR="0012458A" w:rsidRPr="0026057E" w:rsidRDefault="0012458A" w:rsidP="008F3207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Глава </w:t>
            </w:r>
            <w:r w:rsidRPr="00F301E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 w:eastAsia="ru-RU"/>
              </w:rPr>
              <w:t>I</w:t>
            </w:r>
            <w:r w:rsidRPr="00F301E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. ВЫРАЖЕНИЯ, ТОЖДЕСТВА, УРАВНЕНИЯ</w:t>
            </w:r>
          </w:p>
        </w:tc>
        <w:tc>
          <w:tcPr>
            <w:tcW w:w="850" w:type="dxa"/>
          </w:tcPr>
          <w:p w:rsidR="0012458A" w:rsidRPr="00D643E7" w:rsidRDefault="0012458A" w:rsidP="008F320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val="en-US"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6</w:t>
            </w:r>
          </w:p>
        </w:tc>
        <w:tc>
          <w:tcPr>
            <w:tcW w:w="850" w:type="dxa"/>
          </w:tcPr>
          <w:p w:rsidR="0012458A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val="en-US" w:eastAsia="ar-SA"/>
              </w:rPr>
            </w:pPr>
          </w:p>
        </w:tc>
        <w:tc>
          <w:tcPr>
            <w:tcW w:w="850" w:type="dxa"/>
          </w:tcPr>
          <w:p w:rsidR="0012458A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val="en-US"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.</w:t>
            </w:r>
            <w:r w:rsidRPr="00F301E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ВЫРАЖЕНИЯ</w:t>
            </w:r>
          </w:p>
        </w:tc>
        <w:tc>
          <w:tcPr>
            <w:tcW w:w="850" w:type="dxa"/>
          </w:tcPr>
          <w:p w:rsidR="0012458A" w:rsidRPr="009B5E48" w:rsidRDefault="0012458A" w:rsidP="008F320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val="en-US" w:eastAsia="ar-SA"/>
              </w:rPr>
            </w:pPr>
            <w:r w:rsidRPr="009B5E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val="en-US" w:eastAsia="ar-SA"/>
              </w:rPr>
              <w:t>5</w:t>
            </w:r>
          </w:p>
        </w:tc>
        <w:tc>
          <w:tcPr>
            <w:tcW w:w="850" w:type="dxa"/>
          </w:tcPr>
          <w:p w:rsidR="0012458A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val="en-US" w:eastAsia="ar-SA"/>
              </w:rPr>
            </w:pPr>
          </w:p>
        </w:tc>
        <w:tc>
          <w:tcPr>
            <w:tcW w:w="850" w:type="dxa"/>
          </w:tcPr>
          <w:p w:rsidR="0012458A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val="en-US"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1.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Алгебраические выражения. Числовые выражения</w:t>
            </w:r>
          </w:p>
        </w:tc>
        <w:tc>
          <w:tcPr>
            <w:tcW w:w="850" w:type="dxa"/>
          </w:tcPr>
          <w:p w:rsidR="0012458A" w:rsidRPr="009B5E48" w:rsidRDefault="0012458A" w:rsidP="008F3207">
            <w:pPr>
              <w:jc w:val="center"/>
              <w:rPr>
                <w:rFonts w:ascii="Calibri" w:eastAsia="Calibri" w:hAnsi="Calibri" w:cs="Times New Roman"/>
              </w:rPr>
            </w:pPr>
            <w:r w:rsidRPr="009B5E48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2.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Буквенные  выражения. Числовое значение  буквенного выражения.</w:t>
            </w:r>
          </w:p>
        </w:tc>
        <w:tc>
          <w:tcPr>
            <w:tcW w:w="850" w:type="dxa"/>
          </w:tcPr>
          <w:p w:rsidR="0012458A" w:rsidRPr="009B5E48" w:rsidRDefault="0012458A" w:rsidP="008F3207">
            <w:pPr>
              <w:jc w:val="center"/>
              <w:rPr>
                <w:rFonts w:ascii="Calibri" w:eastAsia="Calibri" w:hAnsi="Calibri" w:cs="Times New Roman"/>
              </w:rPr>
            </w:pPr>
            <w:r w:rsidRPr="009B5E48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3.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Допустимые значения переменных входящих в алгебраические выражения.</w:t>
            </w:r>
          </w:p>
        </w:tc>
        <w:tc>
          <w:tcPr>
            <w:tcW w:w="850" w:type="dxa"/>
          </w:tcPr>
          <w:p w:rsidR="0012458A" w:rsidRPr="009B5E48" w:rsidRDefault="0012458A" w:rsidP="008F3207">
            <w:pPr>
              <w:jc w:val="center"/>
              <w:rPr>
                <w:rFonts w:ascii="Calibri" w:eastAsia="Calibri" w:hAnsi="Calibri" w:cs="Times New Roman"/>
              </w:rPr>
            </w:pPr>
            <w:r w:rsidRPr="009B5E48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4.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Подстановка выражений вместо  переменных.</w:t>
            </w:r>
          </w:p>
        </w:tc>
        <w:tc>
          <w:tcPr>
            <w:tcW w:w="850" w:type="dxa"/>
          </w:tcPr>
          <w:p w:rsidR="0012458A" w:rsidRPr="009B5E48" w:rsidRDefault="0012458A" w:rsidP="008F3207">
            <w:pPr>
              <w:jc w:val="center"/>
              <w:rPr>
                <w:rFonts w:ascii="Calibri" w:eastAsia="Calibri" w:hAnsi="Calibri" w:cs="Times New Roman"/>
              </w:rPr>
            </w:pPr>
            <w:r w:rsidRPr="009B5E48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5.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Сравнения значений выражений</w:t>
            </w:r>
          </w:p>
        </w:tc>
        <w:tc>
          <w:tcPr>
            <w:tcW w:w="850" w:type="dxa"/>
          </w:tcPr>
          <w:p w:rsidR="0012458A" w:rsidRPr="009B5E48" w:rsidRDefault="0012458A" w:rsidP="008F3207">
            <w:pPr>
              <w:jc w:val="center"/>
              <w:rPr>
                <w:rFonts w:ascii="Calibri" w:eastAsia="Calibri" w:hAnsi="Calibri" w:cs="Times New Roman"/>
              </w:rPr>
            </w:pPr>
            <w:r w:rsidRPr="009B5E48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</w:p>
        </w:tc>
        <w:tc>
          <w:tcPr>
            <w:tcW w:w="9518" w:type="dxa"/>
          </w:tcPr>
          <w:p w:rsidR="0012458A" w:rsidRPr="00F301E5" w:rsidRDefault="0012458A" w:rsidP="008F320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  <w:r w:rsidRPr="00F301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ПРЕОБРАЗОВАНИЕ ВЫРАЖЕНИЙ</w:t>
            </w:r>
          </w:p>
        </w:tc>
        <w:tc>
          <w:tcPr>
            <w:tcW w:w="850" w:type="dxa"/>
          </w:tcPr>
          <w:p w:rsidR="0012458A" w:rsidRPr="009B5E48" w:rsidRDefault="0012458A" w:rsidP="008F320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  <w:r w:rsidRPr="009B5E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7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6.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действий над числами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7.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Тождество.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8.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Тождества. Доказательства тождеств.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9.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Тождественно равные  выражения. Преобразование выражений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10.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выражений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11.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материала по теме «Выражения, тождества, уравнения»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  <w:shd w:val="clear" w:color="auto" w:fill="DAEEF3" w:themeFill="accent5" w:themeFillTint="33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12.</w:t>
            </w:r>
          </w:p>
        </w:tc>
        <w:tc>
          <w:tcPr>
            <w:tcW w:w="9518" w:type="dxa"/>
            <w:shd w:val="clear" w:color="auto" w:fill="DAEEF3" w:themeFill="accent5" w:themeFillTint="33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льная работа № 1 « Выражения</w:t>
            </w:r>
            <w:r w:rsidRPr="00F301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DAEEF3" w:themeFill="accent5" w:themeFillTint="33"/>
          </w:tcPr>
          <w:p w:rsidR="0012458A" w:rsidRPr="00F301E5" w:rsidRDefault="0012458A" w:rsidP="008F3207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F301E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  <w:shd w:val="clear" w:color="auto" w:fill="DAEEF3" w:themeFill="accent5" w:themeFillTint="33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  <w:shd w:val="clear" w:color="auto" w:fill="DAEEF3" w:themeFill="accent5" w:themeFillTint="33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</w:p>
        </w:tc>
        <w:tc>
          <w:tcPr>
            <w:tcW w:w="9518" w:type="dxa"/>
          </w:tcPr>
          <w:p w:rsidR="0012458A" w:rsidRPr="00F301E5" w:rsidRDefault="0012458A" w:rsidP="008F320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line="235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</w:t>
            </w:r>
            <w:r w:rsidRPr="00F301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УРАВНЕНИЯ С ОДНОЙ ПЕРЕМЕННОЙ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15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13.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Уравнение с одной переменной. Корень уравнения .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14.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уравнений с одной переменной.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15.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Линейное уравнение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lastRenderedPageBreak/>
              <w:t>16.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Линейное уравнение. Способы решения линейных уравнений.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17.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линейных уравнений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18.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уравнений вида </w:t>
            </w:r>
            <w:r w:rsidRPr="00F301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ах=</w:t>
            </w:r>
            <w:proofErr w:type="gramStart"/>
            <w:r w:rsidRPr="00F301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</w:t>
            </w:r>
            <w:proofErr w:type="gramEnd"/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при различных значениях </w:t>
            </w:r>
            <w:r w:rsidRPr="00F301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 и в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19.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Уравнения,  сводящиеся к виду </w:t>
            </w:r>
            <w:r w:rsidRPr="00F301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ах=</w:t>
            </w:r>
            <w:proofErr w:type="gramStart"/>
            <w:r w:rsidRPr="00F301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</w:t>
            </w:r>
            <w:proofErr w:type="gramEnd"/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20.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текстовых задач алгебраическим способом с помощью линейного уравнения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21.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текстовых задач алгебраическим способом с помощью линейного уравнения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22</w:t>
            </w:r>
          </w:p>
        </w:tc>
        <w:tc>
          <w:tcPr>
            <w:tcW w:w="9518" w:type="dxa"/>
          </w:tcPr>
          <w:p w:rsidR="0012458A" w:rsidRPr="0086031B" w:rsidRDefault="0012458A" w:rsidP="008F320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03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Решение текстовых задач алгебраическим способом с помощью линейного уравнения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23</w:t>
            </w:r>
          </w:p>
        </w:tc>
        <w:tc>
          <w:tcPr>
            <w:tcW w:w="9518" w:type="dxa"/>
          </w:tcPr>
          <w:p w:rsidR="0012458A" w:rsidRPr="0086031B" w:rsidRDefault="0012458A" w:rsidP="008F320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03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Решение текстовых задач алгебраическим способом с помощью линейного уравнения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24</w:t>
            </w:r>
          </w:p>
        </w:tc>
        <w:tc>
          <w:tcPr>
            <w:tcW w:w="9518" w:type="dxa"/>
          </w:tcPr>
          <w:p w:rsidR="0012458A" w:rsidRPr="0086031B" w:rsidRDefault="0012458A" w:rsidP="008F320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03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Решение текстовых задач алгебраическим способом с помощью линейного уравнения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25</w:t>
            </w:r>
          </w:p>
        </w:tc>
        <w:tc>
          <w:tcPr>
            <w:tcW w:w="9518" w:type="dxa"/>
          </w:tcPr>
          <w:p w:rsidR="0012458A" w:rsidRPr="0086031B" w:rsidRDefault="0012458A" w:rsidP="008F320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03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Решение текстовых задач алгебраическим способом с помощью линейного уравнения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  <w:shd w:val="clear" w:color="auto" w:fill="DAEEF3" w:themeFill="accent5" w:themeFillTint="33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26</w:t>
            </w:r>
          </w:p>
        </w:tc>
        <w:tc>
          <w:tcPr>
            <w:tcW w:w="9518" w:type="dxa"/>
            <w:shd w:val="clear" w:color="auto" w:fill="DAEEF3" w:themeFill="accent5" w:themeFillTint="33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Контрольная работа № 2 «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Уравнения с одной переменной</w:t>
            </w:r>
            <w:r w:rsidRPr="00F301E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DAEEF3" w:themeFill="accent5" w:themeFillTint="33"/>
          </w:tcPr>
          <w:p w:rsidR="0012458A" w:rsidRPr="00F301E5" w:rsidRDefault="0012458A" w:rsidP="008F3207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F301E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  <w:shd w:val="clear" w:color="auto" w:fill="DAEEF3" w:themeFill="accent5" w:themeFillTint="33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  <w:shd w:val="clear" w:color="auto" w:fill="DAEEF3" w:themeFill="accent5" w:themeFillTint="33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  <w:shd w:val="clear" w:color="auto" w:fill="DAEEF3" w:themeFill="accent5" w:themeFillTint="33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27</w:t>
            </w:r>
          </w:p>
        </w:tc>
        <w:tc>
          <w:tcPr>
            <w:tcW w:w="9518" w:type="dxa"/>
            <w:shd w:val="clear" w:color="auto" w:fill="DAEEF3" w:themeFill="accent5" w:themeFillTint="33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Анализ контрольной работы</w:t>
            </w:r>
          </w:p>
        </w:tc>
        <w:tc>
          <w:tcPr>
            <w:tcW w:w="850" w:type="dxa"/>
            <w:shd w:val="clear" w:color="auto" w:fill="DAEEF3" w:themeFill="accent5" w:themeFillTint="33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  <w:shd w:val="clear" w:color="auto" w:fill="DAEEF3" w:themeFill="accent5" w:themeFillTint="33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  <w:shd w:val="clear" w:color="auto" w:fill="DAEEF3" w:themeFill="accent5" w:themeFillTint="33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</w:p>
        </w:tc>
        <w:tc>
          <w:tcPr>
            <w:tcW w:w="9518" w:type="dxa"/>
          </w:tcPr>
          <w:p w:rsidR="0012458A" w:rsidRPr="00F301E5" w:rsidRDefault="0012458A" w:rsidP="008F3207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</w:t>
            </w:r>
            <w:r w:rsidRPr="00F301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СТАТИСТИЧЕСКИЕ ХАРАКТЕРИСТИКИ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5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28</w:t>
            </w: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.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Среднее арифметическое, размах и мода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164AAA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val="en-US"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9</w:t>
            </w: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.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Среднее арифметическое, размах и мода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30</w:t>
            </w: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.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Медиана как статистическая характеристика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 Наибольшее и наименьшее значения.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31</w:t>
            </w: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.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Медиана как статистическая характеристика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B07823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val="en-US"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32</w:t>
            </w:r>
          </w:p>
        </w:tc>
        <w:tc>
          <w:tcPr>
            <w:tcW w:w="9518" w:type="dxa"/>
          </w:tcPr>
          <w:p w:rsidR="0012458A" w:rsidRPr="0086031B" w:rsidRDefault="0012458A" w:rsidP="008F3207">
            <w:pP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86031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Решение задач по теме «Статистические характеристики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86031B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</w:p>
        </w:tc>
        <w:tc>
          <w:tcPr>
            <w:tcW w:w="9518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ГЛАВА </w:t>
            </w:r>
            <w:r w:rsidRPr="00F301E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 w:eastAsia="ru-RU"/>
              </w:rPr>
              <w:t>II</w:t>
            </w:r>
            <w:r w:rsidRPr="00F301E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. ФУНКЦИИ</w:t>
            </w:r>
          </w:p>
        </w:tc>
        <w:tc>
          <w:tcPr>
            <w:tcW w:w="850" w:type="dxa"/>
          </w:tcPr>
          <w:p w:rsidR="0012458A" w:rsidRPr="00535CD3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11</w:t>
            </w:r>
          </w:p>
        </w:tc>
        <w:tc>
          <w:tcPr>
            <w:tcW w:w="850" w:type="dxa"/>
          </w:tcPr>
          <w:p w:rsidR="0012458A" w:rsidRPr="00535CD3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535CD3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</w:p>
        </w:tc>
        <w:tc>
          <w:tcPr>
            <w:tcW w:w="9518" w:type="dxa"/>
          </w:tcPr>
          <w:p w:rsidR="0012458A" w:rsidRPr="00F301E5" w:rsidRDefault="0012458A" w:rsidP="008F3207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5.</w:t>
            </w:r>
            <w:r w:rsidRPr="00F301E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ФУНКЦИИ И ИХ ГРАФИКИ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7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33</w:t>
            </w: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.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функция. Понятие функции.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34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Вычисление значений функции, составление таблицы значений функции.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35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Вычисление значений функции, составление таблицы значений функции.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36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 функции, возрастание и убывание функции, наибольшее и наименьшее значение функции.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trHeight w:val="418"/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lastRenderedPageBreak/>
              <w:t>37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значений функции по известному значению аргумента и решение обратной задачи с помощью графика функции.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38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текстовых задач с помощью графиков функций.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39</w:t>
            </w:r>
          </w:p>
        </w:tc>
        <w:tc>
          <w:tcPr>
            <w:tcW w:w="9518" w:type="dxa"/>
          </w:tcPr>
          <w:p w:rsidR="0012458A" w:rsidRPr="0086031B" w:rsidRDefault="0012458A" w:rsidP="008F320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03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Решение текстовых задач с помощью графиков функций.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40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Примеры графических зависимостей, отражающих реальные процессы: колебание, показательный рост. Числовые функции, описывающие эти процессы.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</w:p>
        </w:tc>
        <w:tc>
          <w:tcPr>
            <w:tcW w:w="9518" w:type="dxa"/>
          </w:tcPr>
          <w:p w:rsidR="0012458A" w:rsidRPr="00F301E5" w:rsidRDefault="0012458A" w:rsidP="008F3207">
            <w:pPr>
              <w:tabs>
                <w:tab w:val="left" w:pos="1698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</w:t>
            </w:r>
            <w:r w:rsidRPr="00F301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ЛИНЕЙНАЯ ФУНКЦИЯ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6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41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Функции, описывающие прямую и обратную пропорциональную зависимости, их графики.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42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pStyle w:val="a6"/>
              <w:rPr>
                <w:lang w:eastAsia="ru-RU"/>
              </w:rPr>
            </w:pPr>
            <w:r w:rsidRPr="00F301E5">
              <w:rPr>
                <w:lang w:eastAsia="ru-RU"/>
              </w:rPr>
              <w:t>Линейная функция, её график, геометрический смысл коэффициентов.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43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Влияние знака коэффициента на расположение в координатной плоскости графика функции             </w:t>
            </w:r>
            <w:r w:rsidRPr="00F301E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у = </w:t>
            </w:r>
            <w:proofErr w:type="spellStart"/>
            <w:r w:rsidRPr="00F301E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кх</w:t>
            </w:r>
            <w:proofErr w:type="spellEnd"/>
            <w:r w:rsidRPr="00F301E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+ </w:t>
            </w:r>
            <w:proofErr w:type="gramStart"/>
            <w:r w:rsidRPr="00F301E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</w:t>
            </w:r>
            <w:proofErr w:type="gramEnd"/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44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Графики реальных зависимостей, описываемых формулами </w:t>
            </w:r>
            <w:r w:rsidRPr="00F301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вида  </w:t>
            </w:r>
            <w:r w:rsidRPr="00F301E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у = </w:t>
            </w:r>
            <w:proofErr w:type="spellStart"/>
            <w:r w:rsidRPr="00F301E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кх</w:t>
            </w:r>
            <w:proofErr w:type="spellEnd"/>
            <w:r w:rsidRPr="00F301E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+ </w:t>
            </w:r>
            <w:proofErr w:type="gramStart"/>
            <w:r w:rsidRPr="00F301E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</w:t>
            </w:r>
            <w:proofErr w:type="gramEnd"/>
            <w:r w:rsidRPr="00F301E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,</w:t>
            </w:r>
            <w:r w:rsidRPr="00F301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F301E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где к≠0 и у = </w:t>
            </w:r>
            <w:proofErr w:type="spellStart"/>
            <w:r w:rsidRPr="00F301E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кх</w:t>
            </w:r>
            <w:proofErr w:type="spellEnd"/>
            <w:r w:rsidRPr="00F301E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+ в</w:t>
            </w:r>
            <w:r w:rsidRPr="00F301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  <w:shd w:val="clear" w:color="auto" w:fill="DAEEF3" w:themeFill="accent5" w:themeFillTint="33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45</w:t>
            </w:r>
          </w:p>
        </w:tc>
        <w:tc>
          <w:tcPr>
            <w:tcW w:w="9518" w:type="dxa"/>
            <w:shd w:val="clear" w:color="auto" w:fill="DAEEF3" w:themeFill="accent5" w:themeFillTint="33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Контрольная работа № 3 «Функции»</w:t>
            </w:r>
          </w:p>
        </w:tc>
        <w:tc>
          <w:tcPr>
            <w:tcW w:w="850" w:type="dxa"/>
            <w:shd w:val="clear" w:color="auto" w:fill="DAEEF3" w:themeFill="accent5" w:themeFillTint="33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  <w:shd w:val="clear" w:color="auto" w:fill="DAEEF3" w:themeFill="accent5" w:themeFillTint="33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  <w:shd w:val="clear" w:color="auto" w:fill="DAEEF3" w:themeFill="accent5" w:themeFillTint="33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  <w:shd w:val="clear" w:color="auto" w:fill="DAEEF3" w:themeFill="accent5" w:themeFillTint="33"/>
          </w:tcPr>
          <w:p w:rsidR="0012458A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46</w:t>
            </w:r>
          </w:p>
        </w:tc>
        <w:tc>
          <w:tcPr>
            <w:tcW w:w="9518" w:type="dxa"/>
            <w:shd w:val="clear" w:color="auto" w:fill="DAEEF3" w:themeFill="accent5" w:themeFillTint="33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Анализ контрольной работы</w:t>
            </w:r>
          </w:p>
        </w:tc>
        <w:tc>
          <w:tcPr>
            <w:tcW w:w="850" w:type="dxa"/>
            <w:shd w:val="clear" w:color="auto" w:fill="DAEEF3" w:themeFill="accent5" w:themeFillTint="33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  <w:shd w:val="clear" w:color="auto" w:fill="DAEEF3" w:themeFill="accent5" w:themeFillTint="33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  <w:shd w:val="clear" w:color="auto" w:fill="DAEEF3" w:themeFill="accent5" w:themeFillTint="33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  <w:shd w:val="clear" w:color="auto" w:fill="DAEEF3" w:themeFill="accent5" w:themeFillTint="33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</w:p>
        </w:tc>
        <w:tc>
          <w:tcPr>
            <w:tcW w:w="9518" w:type="dxa"/>
            <w:shd w:val="clear" w:color="auto" w:fill="DAEEF3" w:themeFill="accent5" w:themeFillTint="33"/>
          </w:tcPr>
          <w:p w:rsidR="0012458A" w:rsidRPr="00B66AA7" w:rsidRDefault="0012458A" w:rsidP="008F3207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66AA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ГЛАВА </w:t>
            </w:r>
            <w:r w:rsidRPr="00B66AA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 w:eastAsia="ru-RU"/>
              </w:rPr>
              <w:t>III</w:t>
            </w:r>
            <w:r w:rsidRPr="00B66AA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. СТЕПЕНЬ С НАТУРАЛЬНЫМ ПОКАЗАТЕЛЕМ</w:t>
            </w:r>
          </w:p>
        </w:tc>
        <w:tc>
          <w:tcPr>
            <w:tcW w:w="850" w:type="dxa"/>
            <w:shd w:val="clear" w:color="auto" w:fill="DAEEF3" w:themeFill="accent5" w:themeFillTint="33"/>
          </w:tcPr>
          <w:p w:rsidR="0012458A" w:rsidRPr="00B71FEE" w:rsidRDefault="0012458A" w:rsidP="008F320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val="en-US"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  <w:shd w:val="clear" w:color="auto" w:fill="DAEEF3" w:themeFill="accent5" w:themeFillTint="33"/>
          </w:tcPr>
          <w:p w:rsidR="0012458A" w:rsidRDefault="0012458A" w:rsidP="008F320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val="en-US" w:eastAsia="ar-SA"/>
              </w:rPr>
            </w:pPr>
          </w:p>
        </w:tc>
        <w:tc>
          <w:tcPr>
            <w:tcW w:w="850" w:type="dxa"/>
            <w:shd w:val="clear" w:color="auto" w:fill="DAEEF3" w:themeFill="accent5" w:themeFillTint="33"/>
          </w:tcPr>
          <w:p w:rsidR="0012458A" w:rsidRDefault="0012458A" w:rsidP="008F320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val="en-US"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</w:p>
        </w:tc>
        <w:tc>
          <w:tcPr>
            <w:tcW w:w="9518" w:type="dxa"/>
          </w:tcPr>
          <w:p w:rsidR="0012458A" w:rsidRPr="00F301E5" w:rsidRDefault="0012458A" w:rsidP="008F320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line="226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7.</w:t>
            </w:r>
            <w:r w:rsidRPr="00F301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СТЕПЕНЬ И ЕЁ СВОЙСТВА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6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47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 № 3. Определение степени с натуральным показателем.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48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Вычисление значения выражения, содержащего степень.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49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степеней  с натуральным показателем: умножение и деление</w:t>
            </w:r>
            <w:proofErr w:type="gramStart"/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тепень с нулевым показателем.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50</w:t>
            </w:r>
          </w:p>
        </w:tc>
        <w:tc>
          <w:tcPr>
            <w:tcW w:w="9518" w:type="dxa"/>
          </w:tcPr>
          <w:p w:rsidR="0012458A" w:rsidRPr="0086031B" w:rsidRDefault="0012458A" w:rsidP="008F320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03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Свойства степеней  с натуральным показателем: умножение и деление</w:t>
            </w:r>
            <w:proofErr w:type="gramStart"/>
            <w:r w:rsidRPr="008603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8603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603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</w:t>
            </w:r>
            <w:proofErr w:type="gramEnd"/>
            <w:r w:rsidRPr="008603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тепень с нулевым показателем.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51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степеней с натуральным показателем: возведение в степень произведения и степени.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52</w:t>
            </w:r>
          </w:p>
        </w:tc>
        <w:tc>
          <w:tcPr>
            <w:tcW w:w="9518" w:type="dxa"/>
          </w:tcPr>
          <w:p w:rsidR="0012458A" w:rsidRPr="0086031B" w:rsidRDefault="0012458A" w:rsidP="008F320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03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Свойства степеней с натуральным показателем: возведение в степень произведения и степени.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</w:p>
        </w:tc>
        <w:tc>
          <w:tcPr>
            <w:tcW w:w="9518" w:type="dxa"/>
          </w:tcPr>
          <w:p w:rsidR="0012458A" w:rsidRPr="00F301E5" w:rsidRDefault="0012458A" w:rsidP="008F320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8.</w:t>
            </w:r>
            <w:r w:rsidRPr="00F301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ОДНОЧЛЕНЫ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10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53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Одночлен и его стандартный вид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lastRenderedPageBreak/>
              <w:t>54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одночленов.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55</w:t>
            </w:r>
          </w:p>
        </w:tc>
        <w:tc>
          <w:tcPr>
            <w:tcW w:w="9518" w:type="dxa"/>
          </w:tcPr>
          <w:p w:rsidR="0012458A" w:rsidRPr="0086031B" w:rsidRDefault="0012458A" w:rsidP="008F320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03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Умножение одночленов.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56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Возведение одночлена  в степень.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57</w:t>
            </w:r>
          </w:p>
        </w:tc>
        <w:tc>
          <w:tcPr>
            <w:tcW w:w="9518" w:type="dxa"/>
          </w:tcPr>
          <w:p w:rsidR="0012458A" w:rsidRPr="0086031B" w:rsidRDefault="0012458A" w:rsidP="008F320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03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Возведение одночлена  в степень.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58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Квадратичная функция, её график, парабола.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59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Степенные функции с натуральным показателем, их графики</w:t>
            </w:r>
            <w:proofErr w:type="gramStart"/>
            <w:r w:rsidRPr="00F301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  <w:proofErr w:type="gramEnd"/>
            <w:r w:rsidRPr="00F301E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301E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у</w:t>
            </w:r>
            <w:proofErr w:type="gramEnd"/>
            <w:r w:rsidRPr="00F301E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 = х</w:t>
            </w:r>
            <w:r w:rsidRPr="00F301E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vertAlign w:val="superscript"/>
                <w:lang w:eastAsia="ru-RU"/>
              </w:rPr>
              <w:t>2</w:t>
            </w:r>
            <w:r w:rsidRPr="00F301E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 и у =х</w:t>
            </w:r>
            <w:r w:rsidRPr="00F301E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vertAlign w:val="superscript"/>
                <w:lang w:eastAsia="ru-RU"/>
              </w:rPr>
              <w:t>3</w:t>
            </w:r>
            <w:r w:rsidRPr="00F301E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60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Графическое решение уравнения </w:t>
            </w:r>
            <w:r w:rsidRPr="00F301E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х</w:t>
            </w:r>
            <w:proofErr w:type="gramStart"/>
            <w:r w:rsidRPr="00F301E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Pr="00F301E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Pr="00F301E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= </w:t>
            </w:r>
            <w:proofErr w:type="spellStart"/>
            <w:r w:rsidRPr="00F301E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кх</w:t>
            </w:r>
            <w:proofErr w:type="spellEnd"/>
            <w:r w:rsidRPr="00F301E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 + в,         х</w:t>
            </w:r>
            <w:r w:rsidRPr="00F301E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vertAlign w:val="superscript"/>
                <w:lang w:eastAsia="ru-RU"/>
              </w:rPr>
              <w:t xml:space="preserve">3 </w:t>
            </w:r>
            <w:r w:rsidRPr="00F301E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=</w:t>
            </w:r>
            <w:proofErr w:type="spellStart"/>
            <w:r w:rsidRPr="00F301E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кх</w:t>
            </w:r>
            <w:proofErr w:type="spellEnd"/>
            <w:r w:rsidRPr="00F301E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 = в, где к и в –</w:t>
            </w:r>
            <w:r w:rsidRPr="00F301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F301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некоторые  числа.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  <w:shd w:val="clear" w:color="auto" w:fill="DAEEF3" w:themeFill="accent5" w:themeFillTint="33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61</w:t>
            </w:r>
          </w:p>
        </w:tc>
        <w:tc>
          <w:tcPr>
            <w:tcW w:w="9518" w:type="dxa"/>
            <w:shd w:val="clear" w:color="auto" w:fill="DAEEF3" w:themeFill="accent5" w:themeFillTint="33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Контрольная работа № 4 «Степень с натуральным показателем»</w:t>
            </w:r>
          </w:p>
        </w:tc>
        <w:tc>
          <w:tcPr>
            <w:tcW w:w="850" w:type="dxa"/>
            <w:shd w:val="clear" w:color="auto" w:fill="DAEEF3" w:themeFill="accent5" w:themeFillTint="33"/>
          </w:tcPr>
          <w:p w:rsidR="0012458A" w:rsidRPr="00F301E5" w:rsidRDefault="0012458A" w:rsidP="008F3207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F301E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  <w:shd w:val="clear" w:color="auto" w:fill="DAEEF3" w:themeFill="accent5" w:themeFillTint="33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  <w:shd w:val="clear" w:color="auto" w:fill="DAEEF3" w:themeFill="accent5" w:themeFillTint="33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  <w:shd w:val="clear" w:color="auto" w:fill="DAEEF3" w:themeFill="accent5" w:themeFillTint="33"/>
          </w:tcPr>
          <w:p w:rsidR="0012458A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62</w:t>
            </w:r>
          </w:p>
        </w:tc>
        <w:tc>
          <w:tcPr>
            <w:tcW w:w="9518" w:type="dxa"/>
            <w:shd w:val="clear" w:color="auto" w:fill="DAEEF3" w:themeFill="accent5" w:themeFillTint="33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Анализ контрольной работы</w:t>
            </w:r>
          </w:p>
        </w:tc>
        <w:tc>
          <w:tcPr>
            <w:tcW w:w="850" w:type="dxa"/>
            <w:shd w:val="clear" w:color="auto" w:fill="DAEEF3" w:themeFill="accent5" w:themeFillTint="33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  <w:shd w:val="clear" w:color="auto" w:fill="DAEEF3" w:themeFill="accent5" w:themeFillTint="33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  <w:shd w:val="clear" w:color="auto" w:fill="DAEEF3" w:themeFill="accent5" w:themeFillTint="33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  <w:shd w:val="clear" w:color="auto" w:fill="DAEEF3" w:themeFill="accent5" w:themeFillTint="33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</w:p>
        </w:tc>
        <w:tc>
          <w:tcPr>
            <w:tcW w:w="9518" w:type="dxa"/>
            <w:shd w:val="clear" w:color="auto" w:fill="DAEEF3" w:themeFill="accent5" w:themeFillTint="33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ГЛАВА </w:t>
            </w:r>
            <w:r w:rsidRPr="00F301E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 w:eastAsia="ru-RU"/>
              </w:rPr>
              <w:t>IV</w:t>
            </w:r>
            <w:r w:rsidRPr="00F301E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. МНОГОЧЛЕНЫ</w:t>
            </w:r>
          </w:p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DAEEF3" w:themeFill="accent5" w:themeFillTint="33"/>
          </w:tcPr>
          <w:p w:rsidR="0012458A" w:rsidRPr="00B71FEE" w:rsidRDefault="0012458A" w:rsidP="008F320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17</w:t>
            </w:r>
          </w:p>
        </w:tc>
        <w:tc>
          <w:tcPr>
            <w:tcW w:w="850" w:type="dxa"/>
            <w:shd w:val="clear" w:color="auto" w:fill="DAEEF3" w:themeFill="accent5" w:themeFillTint="33"/>
          </w:tcPr>
          <w:p w:rsidR="0012458A" w:rsidRDefault="0012458A" w:rsidP="008F320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val="en-US" w:eastAsia="ar-SA"/>
              </w:rPr>
            </w:pPr>
          </w:p>
        </w:tc>
        <w:tc>
          <w:tcPr>
            <w:tcW w:w="850" w:type="dxa"/>
            <w:shd w:val="clear" w:color="auto" w:fill="DAEEF3" w:themeFill="accent5" w:themeFillTint="33"/>
          </w:tcPr>
          <w:p w:rsidR="0012458A" w:rsidRDefault="0012458A" w:rsidP="008F320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val="en-US"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</w:p>
        </w:tc>
        <w:tc>
          <w:tcPr>
            <w:tcW w:w="9518" w:type="dxa"/>
          </w:tcPr>
          <w:p w:rsidR="0012458A" w:rsidRPr="00F301E5" w:rsidRDefault="0012458A" w:rsidP="008F3207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9.</w:t>
            </w:r>
            <w:r w:rsidRPr="00F301E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СУММА И РАЗНОСТЬ МНОГОЧЛЕНОВ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5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63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Анализ контрольной работы № 4. Многочлен. Стандартный вид. Степень многочлена.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64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Многочлены с одной переменной. Корень многочлена.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65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многочленов.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66</w:t>
            </w:r>
          </w:p>
        </w:tc>
        <w:tc>
          <w:tcPr>
            <w:tcW w:w="9518" w:type="dxa"/>
          </w:tcPr>
          <w:p w:rsidR="0012458A" w:rsidRPr="00D671A0" w:rsidRDefault="0012458A" w:rsidP="008F320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71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Сложение и вычитание многочленов.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67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Упрощение выражений, содержащих сложение и  вычитание многочленов.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</w:p>
        </w:tc>
        <w:tc>
          <w:tcPr>
            <w:tcW w:w="9518" w:type="dxa"/>
          </w:tcPr>
          <w:p w:rsidR="0012458A" w:rsidRPr="00F301E5" w:rsidRDefault="0012458A" w:rsidP="008F320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line="235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10.</w:t>
            </w:r>
            <w:r w:rsidRPr="00F301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ПРОИЗВЕДЕНИЕ ОДНОЧЛЕНА НА МНОГОЧЛЕН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7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68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одночлена на многочлен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69</w:t>
            </w:r>
          </w:p>
        </w:tc>
        <w:tc>
          <w:tcPr>
            <w:tcW w:w="9518" w:type="dxa"/>
          </w:tcPr>
          <w:p w:rsidR="0012458A" w:rsidRPr="00D671A0" w:rsidRDefault="0012458A" w:rsidP="008F320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71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Умножение одночлена на многочлен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70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Упрощение выражения и нахождение его значения.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71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Разложение многочлена на множители с помощью вынесения общего множителя.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72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материала по теме: «Многочлены, Произведение одночлена на многочлен»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  <w:shd w:val="clear" w:color="auto" w:fill="DAEEF3" w:themeFill="accent5" w:themeFillTint="33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73</w:t>
            </w:r>
          </w:p>
        </w:tc>
        <w:tc>
          <w:tcPr>
            <w:tcW w:w="9518" w:type="dxa"/>
            <w:shd w:val="clear" w:color="auto" w:fill="DAEEF3" w:themeFill="accent5" w:themeFillTint="33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 5: Многочлены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Сумма и разность многочленов</w:t>
            </w:r>
            <w:r w:rsidRPr="00F301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DAEEF3" w:themeFill="accent5" w:themeFillTint="33"/>
          </w:tcPr>
          <w:p w:rsidR="0012458A" w:rsidRPr="00F301E5" w:rsidRDefault="0012458A" w:rsidP="008F3207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  <w:shd w:val="clear" w:color="auto" w:fill="DAEEF3" w:themeFill="accent5" w:themeFillTint="33"/>
          </w:tcPr>
          <w:p w:rsidR="0012458A" w:rsidRPr="00F301E5" w:rsidRDefault="0012458A" w:rsidP="008F3207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  <w:shd w:val="clear" w:color="auto" w:fill="DAEEF3" w:themeFill="accent5" w:themeFillTint="33"/>
          </w:tcPr>
          <w:p w:rsidR="0012458A" w:rsidRPr="00F301E5" w:rsidRDefault="0012458A" w:rsidP="008F3207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  <w:shd w:val="clear" w:color="auto" w:fill="DAEEF3" w:themeFill="accent5" w:themeFillTint="33"/>
          </w:tcPr>
          <w:p w:rsidR="0012458A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74</w:t>
            </w:r>
          </w:p>
        </w:tc>
        <w:tc>
          <w:tcPr>
            <w:tcW w:w="9518" w:type="dxa"/>
            <w:shd w:val="clear" w:color="auto" w:fill="DAEEF3" w:themeFill="accent5" w:themeFillTint="33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Анализ контрольной работы</w:t>
            </w:r>
          </w:p>
        </w:tc>
        <w:tc>
          <w:tcPr>
            <w:tcW w:w="850" w:type="dxa"/>
            <w:shd w:val="clear" w:color="auto" w:fill="DAEEF3" w:themeFill="accent5" w:themeFillTint="33"/>
          </w:tcPr>
          <w:p w:rsidR="0012458A" w:rsidRPr="00F301E5" w:rsidRDefault="0012458A" w:rsidP="008F3207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  <w:shd w:val="clear" w:color="auto" w:fill="DAEEF3" w:themeFill="accent5" w:themeFillTint="33"/>
          </w:tcPr>
          <w:p w:rsidR="0012458A" w:rsidRPr="00F301E5" w:rsidRDefault="0012458A" w:rsidP="008F3207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  <w:shd w:val="clear" w:color="auto" w:fill="DAEEF3" w:themeFill="accent5" w:themeFillTint="33"/>
          </w:tcPr>
          <w:p w:rsidR="0012458A" w:rsidRPr="00F301E5" w:rsidRDefault="0012458A" w:rsidP="008F3207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</w:p>
        </w:tc>
        <w:tc>
          <w:tcPr>
            <w:tcW w:w="9518" w:type="dxa"/>
          </w:tcPr>
          <w:p w:rsidR="0012458A" w:rsidRPr="00F301E5" w:rsidRDefault="0012458A" w:rsidP="008F3207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11.</w:t>
            </w:r>
            <w:r w:rsidRPr="00F301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ПРОИЗВЕДЕНИЕ МНОГОЧЛЕНОВ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10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75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 № 5. Умножение многочленов.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76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Возведение многочлена в степень.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lastRenderedPageBreak/>
              <w:t>77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Нахождение корня многочлена.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78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уравнений с помощью умножения многочленов.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79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Разложение многочлена на множители способом группировки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80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Разложение многочлена на множители различными способами.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81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текстовых задач алгебраическим способом с помощью действий с многочленами.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82</w:t>
            </w:r>
          </w:p>
        </w:tc>
        <w:tc>
          <w:tcPr>
            <w:tcW w:w="9518" w:type="dxa"/>
          </w:tcPr>
          <w:p w:rsidR="0012458A" w:rsidRPr="00D671A0" w:rsidRDefault="0012458A" w:rsidP="008F320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71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Решение текстовых задач алгебраическим способом с помощью действий с многочленами.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  <w:shd w:val="clear" w:color="auto" w:fill="DAEEF3" w:themeFill="accent5" w:themeFillTint="33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83</w:t>
            </w:r>
          </w:p>
        </w:tc>
        <w:tc>
          <w:tcPr>
            <w:tcW w:w="9518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 6 по теме: «Многочлены. Произведение многочленов»</w:t>
            </w:r>
          </w:p>
        </w:tc>
        <w:tc>
          <w:tcPr>
            <w:tcW w:w="850" w:type="dxa"/>
            <w:shd w:val="clear" w:color="auto" w:fill="DAEEF3" w:themeFill="accent5" w:themeFillTint="33"/>
          </w:tcPr>
          <w:p w:rsidR="0012458A" w:rsidRPr="00F301E5" w:rsidRDefault="0012458A" w:rsidP="008F3207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  <w:shd w:val="clear" w:color="auto" w:fill="DAEEF3" w:themeFill="accent5" w:themeFillTint="33"/>
          </w:tcPr>
          <w:p w:rsidR="0012458A" w:rsidRPr="00F301E5" w:rsidRDefault="0012458A" w:rsidP="008F3207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  <w:shd w:val="clear" w:color="auto" w:fill="DAEEF3" w:themeFill="accent5" w:themeFillTint="33"/>
          </w:tcPr>
          <w:p w:rsidR="0012458A" w:rsidRPr="00F301E5" w:rsidRDefault="0012458A" w:rsidP="008F3207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  <w:shd w:val="clear" w:color="auto" w:fill="DAEEF3" w:themeFill="accent5" w:themeFillTint="33"/>
          </w:tcPr>
          <w:p w:rsidR="0012458A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84</w:t>
            </w:r>
          </w:p>
        </w:tc>
        <w:tc>
          <w:tcPr>
            <w:tcW w:w="9518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Анализ контрольной работы</w:t>
            </w:r>
          </w:p>
        </w:tc>
        <w:tc>
          <w:tcPr>
            <w:tcW w:w="850" w:type="dxa"/>
            <w:shd w:val="clear" w:color="auto" w:fill="DAEEF3" w:themeFill="accent5" w:themeFillTint="33"/>
          </w:tcPr>
          <w:p w:rsidR="0012458A" w:rsidRPr="00F301E5" w:rsidRDefault="0012458A" w:rsidP="008F3207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  <w:shd w:val="clear" w:color="auto" w:fill="DAEEF3" w:themeFill="accent5" w:themeFillTint="33"/>
          </w:tcPr>
          <w:p w:rsidR="0012458A" w:rsidRPr="00F301E5" w:rsidRDefault="0012458A" w:rsidP="008F3207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  <w:shd w:val="clear" w:color="auto" w:fill="DAEEF3" w:themeFill="accent5" w:themeFillTint="33"/>
          </w:tcPr>
          <w:p w:rsidR="0012458A" w:rsidRPr="00F301E5" w:rsidRDefault="0012458A" w:rsidP="008F3207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  <w:shd w:val="clear" w:color="auto" w:fill="DAEEF3" w:themeFill="accent5" w:themeFillTint="33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</w:p>
        </w:tc>
        <w:tc>
          <w:tcPr>
            <w:tcW w:w="9518" w:type="dxa"/>
            <w:tcBorders>
              <w:top w:val="single" w:sz="4" w:space="0" w:color="auto"/>
            </w:tcBorders>
            <w:shd w:val="clear" w:color="auto" w:fill="DAEEF3" w:themeFill="accent5" w:themeFillTint="33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ГЛАВА </w:t>
            </w:r>
            <w:r w:rsidRPr="00F301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V</w:t>
            </w:r>
            <w:r w:rsidRPr="00F301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ФОРМУЛЫ СОКРАЩЕННОГО УМНОЖЕНИЯ</w:t>
            </w:r>
          </w:p>
        </w:tc>
        <w:tc>
          <w:tcPr>
            <w:tcW w:w="850" w:type="dxa"/>
            <w:shd w:val="clear" w:color="auto" w:fill="DAEEF3" w:themeFill="accent5" w:themeFillTint="33"/>
          </w:tcPr>
          <w:p w:rsidR="0012458A" w:rsidRPr="00B2225B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18</w:t>
            </w:r>
          </w:p>
        </w:tc>
        <w:tc>
          <w:tcPr>
            <w:tcW w:w="850" w:type="dxa"/>
            <w:shd w:val="clear" w:color="auto" w:fill="DAEEF3" w:themeFill="accent5" w:themeFillTint="33"/>
          </w:tcPr>
          <w:p w:rsidR="0012458A" w:rsidRDefault="0012458A" w:rsidP="008F3207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val="en-US" w:eastAsia="ar-SA"/>
              </w:rPr>
            </w:pPr>
          </w:p>
        </w:tc>
        <w:tc>
          <w:tcPr>
            <w:tcW w:w="850" w:type="dxa"/>
            <w:shd w:val="clear" w:color="auto" w:fill="DAEEF3" w:themeFill="accent5" w:themeFillTint="33"/>
          </w:tcPr>
          <w:p w:rsidR="0012458A" w:rsidRDefault="0012458A" w:rsidP="008F3207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val="en-US"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</w:p>
        </w:tc>
        <w:tc>
          <w:tcPr>
            <w:tcW w:w="9518" w:type="dxa"/>
          </w:tcPr>
          <w:p w:rsidR="0012458A" w:rsidRPr="00F301E5" w:rsidRDefault="0012458A" w:rsidP="008F320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line="235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12.</w:t>
            </w:r>
            <w:r w:rsidRPr="00F301E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КВАДРАТ СУММЫ И КВАДРАТ РАЗНОСТИ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8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85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Ф</w:t>
            </w:r>
            <w:r w:rsidRPr="00F301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ормулы сокращенного умножения: квадрат суммы и квадрат разности.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86</w:t>
            </w:r>
          </w:p>
        </w:tc>
        <w:tc>
          <w:tcPr>
            <w:tcW w:w="9518" w:type="dxa"/>
          </w:tcPr>
          <w:p w:rsidR="0012458A" w:rsidRPr="00D671A0" w:rsidRDefault="0012458A" w:rsidP="008F3207">
            <w:pP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D671A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Формулы сокращенного умножения: квадрат суммы и квадрат разности.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87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Упрощение выражений, содержащих формулу квадрата суммы </w:t>
            </w:r>
            <w:proofErr w:type="gramStart"/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квадрата разности.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88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Разложение многочлена на множители с помощью формул квадрата суммы и квадрата разности.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89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выражений  в квадрат двучлена.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90</w:t>
            </w:r>
          </w:p>
        </w:tc>
        <w:tc>
          <w:tcPr>
            <w:tcW w:w="9518" w:type="dxa"/>
          </w:tcPr>
          <w:p w:rsidR="0012458A" w:rsidRPr="00D671A0" w:rsidRDefault="0012458A" w:rsidP="008F320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71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Преобразование выражений  в квадрат двучлена.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91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Формулы сокращенного умножения: </w:t>
            </w:r>
            <w:r w:rsidRPr="00F301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куб суммы и куб разности.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92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Разложение многочлена на множители с помощью формул куба суммы и куба разности.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</w:p>
        </w:tc>
        <w:tc>
          <w:tcPr>
            <w:tcW w:w="9518" w:type="dxa"/>
          </w:tcPr>
          <w:p w:rsidR="0012458A" w:rsidRPr="00F301E5" w:rsidRDefault="0012458A" w:rsidP="008F320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13.</w:t>
            </w:r>
            <w:r w:rsidRPr="00F301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РАЗНОСТЬ КВАДРАТОВ. СУММА И РАЗНОСТЬ КУБОВ.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8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93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Формула разности квадратов.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94</w:t>
            </w:r>
          </w:p>
        </w:tc>
        <w:tc>
          <w:tcPr>
            <w:tcW w:w="9518" w:type="dxa"/>
          </w:tcPr>
          <w:p w:rsidR="0012458A" w:rsidRPr="00D671A0" w:rsidRDefault="0012458A" w:rsidP="008F320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71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Формула разности квадратов.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95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Разложение разности квадратов на множители.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370406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val="en-US"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96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Разложение многочлена на множители с помощью формулы разности квадратов.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97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Разложение многочлена на множители с помощью формул суммы и разности кубов.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98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материала по теме: «Формулы сокращенного умножения»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  <w:shd w:val="clear" w:color="auto" w:fill="DAEEF3" w:themeFill="accent5" w:themeFillTint="33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99</w:t>
            </w:r>
          </w:p>
        </w:tc>
        <w:tc>
          <w:tcPr>
            <w:tcW w:w="9518" w:type="dxa"/>
            <w:shd w:val="clear" w:color="auto" w:fill="DAEEF3" w:themeFill="accent5" w:themeFillTint="33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 № 7 по теме: « Формулы сокращенного умножения»</w:t>
            </w:r>
          </w:p>
        </w:tc>
        <w:tc>
          <w:tcPr>
            <w:tcW w:w="850" w:type="dxa"/>
            <w:shd w:val="clear" w:color="auto" w:fill="DAEEF3" w:themeFill="accent5" w:themeFillTint="33"/>
          </w:tcPr>
          <w:p w:rsidR="0012458A" w:rsidRPr="00F301E5" w:rsidRDefault="0012458A" w:rsidP="008F3207">
            <w:pPr>
              <w:tabs>
                <w:tab w:val="left" w:pos="365"/>
                <w:tab w:val="center" w:pos="459"/>
              </w:tabs>
              <w:rPr>
                <w:rFonts w:ascii="Calibri" w:eastAsia="Calibri" w:hAnsi="Calibri" w:cs="Times New Roman"/>
                <w:b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ab/>
            </w:r>
            <w:r w:rsidRPr="00F301E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ab/>
              <w:t>1</w:t>
            </w:r>
          </w:p>
        </w:tc>
        <w:tc>
          <w:tcPr>
            <w:tcW w:w="850" w:type="dxa"/>
            <w:shd w:val="clear" w:color="auto" w:fill="DAEEF3" w:themeFill="accent5" w:themeFillTint="33"/>
          </w:tcPr>
          <w:p w:rsidR="0012458A" w:rsidRPr="00F301E5" w:rsidRDefault="0012458A" w:rsidP="008F3207">
            <w:pPr>
              <w:tabs>
                <w:tab w:val="left" w:pos="365"/>
                <w:tab w:val="center" w:pos="459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  <w:shd w:val="clear" w:color="auto" w:fill="DAEEF3" w:themeFill="accent5" w:themeFillTint="33"/>
          </w:tcPr>
          <w:p w:rsidR="0012458A" w:rsidRPr="00F301E5" w:rsidRDefault="0012458A" w:rsidP="008F3207">
            <w:pPr>
              <w:tabs>
                <w:tab w:val="left" w:pos="365"/>
                <w:tab w:val="center" w:pos="459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  <w:shd w:val="clear" w:color="auto" w:fill="DAEEF3" w:themeFill="accent5" w:themeFillTint="33"/>
          </w:tcPr>
          <w:p w:rsidR="0012458A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lastRenderedPageBreak/>
              <w:t>100</w:t>
            </w:r>
          </w:p>
        </w:tc>
        <w:tc>
          <w:tcPr>
            <w:tcW w:w="9518" w:type="dxa"/>
            <w:shd w:val="clear" w:color="auto" w:fill="DAEEF3" w:themeFill="accent5" w:themeFillTint="33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Анализ контрольной работы</w:t>
            </w:r>
          </w:p>
        </w:tc>
        <w:tc>
          <w:tcPr>
            <w:tcW w:w="850" w:type="dxa"/>
            <w:shd w:val="clear" w:color="auto" w:fill="DAEEF3" w:themeFill="accent5" w:themeFillTint="33"/>
          </w:tcPr>
          <w:p w:rsidR="0012458A" w:rsidRPr="00F301E5" w:rsidRDefault="0012458A" w:rsidP="008F3207">
            <w:pPr>
              <w:tabs>
                <w:tab w:val="left" w:pos="365"/>
                <w:tab w:val="center" w:pos="459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  <w:shd w:val="clear" w:color="auto" w:fill="DAEEF3" w:themeFill="accent5" w:themeFillTint="33"/>
          </w:tcPr>
          <w:p w:rsidR="0012458A" w:rsidRPr="00F301E5" w:rsidRDefault="0012458A" w:rsidP="008F3207">
            <w:pPr>
              <w:tabs>
                <w:tab w:val="left" w:pos="365"/>
                <w:tab w:val="center" w:pos="459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  <w:shd w:val="clear" w:color="auto" w:fill="DAEEF3" w:themeFill="accent5" w:themeFillTint="33"/>
          </w:tcPr>
          <w:p w:rsidR="0012458A" w:rsidRPr="00F301E5" w:rsidRDefault="0012458A" w:rsidP="008F3207">
            <w:pPr>
              <w:tabs>
                <w:tab w:val="left" w:pos="365"/>
                <w:tab w:val="center" w:pos="459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</w:p>
        </w:tc>
        <w:tc>
          <w:tcPr>
            <w:tcW w:w="9518" w:type="dxa"/>
          </w:tcPr>
          <w:p w:rsidR="0012458A" w:rsidRPr="00F301E5" w:rsidRDefault="0012458A" w:rsidP="008F320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line="235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14.</w:t>
            </w:r>
            <w:r w:rsidRPr="00F301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ПРЕОБРАЗОВАНИЕ ВЫРАЖЕНИЙ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7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101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 № 7. Преобразование целого выражения в многочлен.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102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различных способов для разложения на множители.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103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Преобразование целых выражений при решении уравнений.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104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Преобразование целых выражений при доказательстве тождеств.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105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материала по теме: «Формулы сокращенного умножения»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  <w:shd w:val="clear" w:color="auto" w:fill="DAEEF3" w:themeFill="accent5" w:themeFillTint="33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106</w:t>
            </w:r>
          </w:p>
        </w:tc>
        <w:tc>
          <w:tcPr>
            <w:tcW w:w="9518" w:type="dxa"/>
            <w:shd w:val="clear" w:color="auto" w:fill="DAEEF3" w:themeFill="accent5" w:themeFillTint="33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Контрольная работа  № 8 по теме: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 w:rsidRPr="00F301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Преобразование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целых </w:t>
            </w:r>
            <w:r w:rsidRPr="00F301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выражений»</w:t>
            </w:r>
          </w:p>
        </w:tc>
        <w:tc>
          <w:tcPr>
            <w:tcW w:w="850" w:type="dxa"/>
            <w:shd w:val="clear" w:color="auto" w:fill="DAEEF3" w:themeFill="accent5" w:themeFillTint="33"/>
          </w:tcPr>
          <w:p w:rsidR="0012458A" w:rsidRPr="00F301E5" w:rsidRDefault="0012458A" w:rsidP="008F3207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F301E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  <w:shd w:val="clear" w:color="auto" w:fill="DAEEF3" w:themeFill="accent5" w:themeFillTint="33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  <w:shd w:val="clear" w:color="auto" w:fill="DAEEF3" w:themeFill="accent5" w:themeFillTint="33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  <w:shd w:val="clear" w:color="auto" w:fill="DAEEF3" w:themeFill="accent5" w:themeFillTint="33"/>
          </w:tcPr>
          <w:p w:rsidR="0012458A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107</w:t>
            </w:r>
          </w:p>
        </w:tc>
        <w:tc>
          <w:tcPr>
            <w:tcW w:w="9518" w:type="dxa"/>
            <w:shd w:val="clear" w:color="auto" w:fill="DAEEF3" w:themeFill="accent5" w:themeFillTint="33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Анализ контрольной работы</w:t>
            </w:r>
          </w:p>
        </w:tc>
        <w:tc>
          <w:tcPr>
            <w:tcW w:w="850" w:type="dxa"/>
            <w:shd w:val="clear" w:color="auto" w:fill="DAEEF3" w:themeFill="accent5" w:themeFillTint="33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  <w:shd w:val="clear" w:color="auto" w:fill="DAEEF3" w:themeFill="accent5" w:themeFillTint="33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  <w:shd w:val="clear" w:color="auto" w:fill="DAEEF3" w:themeFill="accent5" w:themeFillTint="33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  <w:shd w:val="clear" w:color="auto" w:fill="DAEEF3" w:themeFill="accent5" w:themeFillTint="33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</w:p>
        </w:tc>
        <w:tc>
          <w:tcPr>
            <w:tcW w:w="9518" w:type="dxa"/>
            <w:shd w:val="clear" w:color="auto" w:fill="DAEEF3" w:themeFill="accent5" w:themeFillTint="33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ГЛАВА</w:t>
            </w:r>
            <w:proofErr w:type="gramStart"/>
            <w:r w:rsidRPr="00F301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VI</w:t>
            </w:r>
            <w:proofErr w:type="gramEnd"/>
            <w:r w:rsidRPr="00F301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СИСТЕМЫ ЛИНЕЙНЫХ УРАВНЕНИЙ</w:t>
            </w:r>
          </w:p>
        </w:tc>
        <w:tc>
          <w:tcPr>
            <w:tcW w:w="850" w:type="dxa"/>
            <w:shd w:val="clear" w:color="auto" w:fill="DAEEF3" w:themeFill="accent5" w:themeFillTint="33"/>
          </w:tcPr>
          <w:p w:rsidR="0012458A" w:rsidRPr="00FC0627" w:rsidRDefault="0012458A" w:rsidP="008F320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val="en-US"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4</w:t>
            </w:r>
          </w:p>
        </w:tc>
        <w:tc>
          <w:tcPr>
            <w:tcW w:w="850" w:type="dxa"/>
            <w:shd w:val="clear" w:color="auto" w:fill="DAEEF3" w:themeFill="accent5" w:themeFillTint="33"/>
          </w:tcPr>
          <w:p w:rsidR="0012458A" w:rsidRDefault="0012458A" w:rsidP="008F320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val="en-US" w:eastAsia="ar-SA"/>
              </w:rPr>
            </w:pPr>
          </w:p>
        </w:tc>
        <w:tc>
          <w:tcPr>
            <w:tcW w:w="850" w:type="dxa"/>
            <w:shd w:val="clear" w:color="auto" w:fill="DAEEF3" w:themeFill="accent5" w:themeFillTint="33"/>
          </w:tcPr>
          <w:p w:rsidR="0012458A" w:rsidRDefault="0012458A" w:rsidP="008F320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val="en-US"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</w:p>
        </w:tc>
        <w:tc>
          <w:tcPr>
            <w:tcW w:w="9518" w:type="dxa"/>
          </w:tcPr>
          <w:p w:rsidR="0012458A" w:rsidRPr="00F301E5" w:rsidRDefault="0012458A" w:rsidP="008F320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line="235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15.</w:t>
            </w:r>
            <w:r w:rsidRPr="00F301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ЛИНЕЙНЫЕ УРАВНЕНИЯ С ДВУМЯ ПЕРЕМЕННЫМИ И ИХ СИСТЕМЫ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9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108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равнение с двумя переменными; решение уравнения с двумя переменными.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109</w:t>
            </w:r>
          </w:p>
        </w:tc>
        <w:tc>
          <w:tcPr>
            <w:tcW w:w="9518" w:type="dxa"/>
          </w:tcPr>
          <w:p w:rsidR="0012458A" w:rsidRPr="00B11101" w:rsidRDefault="0012458A" w:rsidP="008F320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11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Уравнение с двумя переменными; решение уравнения с двумя переменными.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110</w:t>
            </w:r>
          </w:p>
        </w:tc>
        <w:tc>
          <w:tcPr>
            <w:tcW w:w="9518" w:type="dxa"/>
          </w:tcPr>
          <w:p w:rsidR="0012458A" w:rsidRPr="00B11101" w:rsidRDefault="0012458A" w:rsidP="008F320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11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Уравнение с двумя переменными; решение уравнения с двумя переменными.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111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Решение  текстовых задач алгебраическим способом с помощью уравнения с двумя переменными.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112</w:t>
            </w:r>
          </w:p>
        </w:tc>
        <w:tc>
          <w:tcPr>
            <w:tcW w:w="9518" w:type="dxa"/>
          </w:tcPr>
          <w:p w:rsidR="0012458A" w:rsidRPr="00B11101" w:rsidRDefault="0012458A" w:rsidP="008F3207">
            <w:pP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1110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Решение  текстовых задач алгебраическим способом с помощью уравнения с двумя переменными.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113</w:t>
            </w:r>
          </w:p>
        </w:tc>
        <w:tc>
          <w:tcPr>
            <w:tcW w:w="9518" w:type="dxa"/>
          </w:tcPr>
          <w:p w:rsidR="0012458A" w:rsidRPr="00B11101" w:rsidRDefault="0012458A" w:rsidP="008F3207">
            <w:pP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1110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Решение  текстовых задач алгебраическим способом с помощью уравнения с двумя переменными.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114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Переход от словесной формулировки соотношений между величинами </w:t>
            </w:r>
            <w:proofErr w:type="gramStart"/>
            <w:r w:rsidRPr="00F301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</w:t>
            </w:r>
            <w:proofErr w:type="gramEnd"/>
            <w:r w:rsidRPr="00F301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алгебраической.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115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Построение графика уравнения </w:t>
            </w:r>
            <w:r w:rsidRPr="00F301E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ах + </w:t>
            </w:r>
            <w:proofErr w:type="spellStart"/>
            <w:r w:rsidRPr="00F301E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ву</w:t>
            </w:r>
            <w:proofErr w:type="spellEnd"/>
            <w:r w:rsidRPr="00F301E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 = с, </w:t>
            </w:r>
            <w:proofErr w:type="gramStart"/>
            <w:r w:rsidRPr="00F301E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где</w:t>
            </w:r>
            <w:proofErr w:type="gramEnd"/>
            <w:r w:rsidRPr="00F301E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а≠0 и в≠0.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116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</w:p>
        </w:tc>
        <w:tc>
          <w:tcPr>
            <w:tcW w:w="9518" w:type="dxa"/>
          </w:tcPr>
          <w:p w:rsidR="0012458A" w:rsidRPr="00F301E5" w:rsidRDefault="0012458A" w:rsidP="008F320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line="235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16.</w:t>
            </w:r>
            <w:r w:rsidRPr="00F301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РЕШЕНИЕ СИСТЕМЫ ЛИНЕЙНЫХ УРАВНЕНИЙ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13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117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двух линейных уравнений с двумя переменными; решение графическим способом.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118</w:t>
            </w:r>
          </w:p>
        </w:tc>
        <w:tc>
          <w:tcPr>
            <w:tcW w:w="9518" w:type="dxa"/>
          </w:tcPr>
          <w:p w:rsidR="0012458A" w:rsidRPr="005E2720" w:rsidRDefault="0012458A" w:rsidP="008F320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27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Система двух линейных уравнений с двумя переменными; решение графическим способом.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119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двух линейных уравнений с двумя переменными; решение подстановкой.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lastRenderedPageBreak/>
              <w:t>120</w:t>
            </w:r>
          </w:p>
        </w:tc>
        <w:tc>
          <w:tcPr>
            <w:tcW w:w="9518" w:type="dxa"/>
          </w:tcPr>
          <w:p w:rsidR="0012458A" w:rsidRPr="009B5E48" w:rsidRDefault="0012458A" w:rsidP="008F320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5E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Система двух линейных уравнений с двумя переменными; решение подстановкой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121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двух линейных уравнений с двумя переменными; решение алгебраическим сложением.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122</w:t>
            </w:r>
          </w:p>
        </w:tc>
        <w:tc>
          <w:tcPr>
            <w:tcW w:w="9518" w:type="dxa"/>
          </w:tcPr>
          <w:p w:rsidR="0012458A" w:rsidRPr="009B5E48" w:rsidRDefault="0012458A" w:rsidP="008F320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5E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Система двух линейных уравнений с двумя переменными; решение алгебраическим сложением.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123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Интерпретация графиков функции для решения уравнений и систем.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124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Решение  текстовых задач алгебраическим способом с помощью составления системы уравнений с двумя переменными.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125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Уравнение с несколькими переменными.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126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Примеры решения не линейных систем. </w:t>
            </w:r>
            <w:r w:rsidRPr="00F301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Примеры решения уравнений в целых числах.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127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материала по теме: «С</w:t>
            </w: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истемы линейных уравнений»</w:t>
            </w:r>
          </w:p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  <w:shd w:val="clear" w:color="auto" w:fill="DAEEF3" w:themeFill="accent5" w:themeFillTint="33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 xml:space="preserve">128 </w:t>
            </w:r>
          </w:p>
        </w:tc>
        <w:tc>
          <w:tcPr>
            <w:tcW w:w="9518" w:type="dxa"/>
            <w:shd w:val="clear" w:color="auto" w:fill="DAEEF3" w:themeFill="accent5" w:themeFillTint="33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 9 по теме: «Системы линейных уравнений»</w:t>
            </w:r>
          </w:p>
        </w:tc>
        <w:tc>
          <w:tcPr>
            <w:tcW w:w="850" w:type="dxa"/>
            <w:shd w:val="clear" w:color="auto" w:fill="DAEEF3" w:themeFill="accent5" w:themeFillTint="33"/>
          </w:tcPr>
          <w:p w:rsidR="0012458A" w:rsidRPr="00F301E5" w:rsidRDefault="0012458A" w:rsidP="008F3207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  <w:shd w:val="clear" w:color="auto" w:fill="DAEEF3" w:themeFill="accent5" w:themeFillTint="33"/>
          </w:tcPr>
          <w:p w:rsidR="0012458A" w:rsidRPr="00F301E5" w:rsidRDefault="0012458A" w:rsidP="008F3207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  <w:shd w:val="clear" w:color="auto" w:fill="DAEEF3" w:themeFill="accent5" w:themeFillTint="33"/>
          </w:tcPr>
          <w:p w:rsidR="0012458A" w:rsidRPr="00F301E5" w:rsidRDefault="0012458A" w:rsidP="008F3207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  <w:shd w:val="clear" w:color="auto" w:fill="DAEEF3" w:themeFill="accent5" w:themeFillTint="33"/>
          </w:tcPr>
          <w:p w:rsidR="0012458A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129</w:t>
            </w:r>
          </w:p>
        </w:tc>
        <w:tc>
          <w:tcPr>
            <w:tcW w:w="9518" w:type="dxa"/>
            <w:shd w:val="clear" w:color="auto" w:fill="DAEEF3" w:themeFill="accent5" w:themeFillTint="33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Анализ контрольной работы</w:t>
            </w:r>
          </w:p>
        </w:tc>
        <w:tc>
          <w:tcPr>
            <w:tcW w:w="850" w:type="dxa"/>
            <w:shd w:val="clear" w:color="auto" w:fill="DAEEF3" w:themeFill="accent5" w:themeFillTint="33"/>
          </w:tcPr>
          <w:p w:rsidR="0012458A" w:rsidRPr="00F301E5" w:rsidRDefault="0012458A" w:rsidP="008F3207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  <w:shd w:val="clear" w:color="auto" w:fill="DAEEF3" w:themeFill="accent5" w:themeFillTint="33"/>
          </w:tcPr>
          <w:p w:rsidR="0012458A" w:rsidRPr="00F301E5" w:rsidRDefault="0012458A" w:rsidP="008F3207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  <w:shd w:val="clear" w:color="auto" w:fill="DAEEF3" w:themeFill="accent5" w:themeFillTint="33"/>
          </w:tcPr>
          <w:p w:rsidR="0012458A" w:rsidRPr="00F301E5" w:rsidRDefault="0012458A" w:rsidP="008F3207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</w:p>
        </w:tc>
        <w:tc>
          <w:tcPr>
            <w:tcW w:w="9518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12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130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 № 9. Повторение темы: « Выражения, тождества, уравнения»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131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Повторение: по теме: «Функции»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132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Повторение: по теме: «Функции»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133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Повторение: по теме:  «</w:t>
            </w: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с натуральным показателем»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134</w:t>
            </w:r>
          </w:p>
        </w:tc>
        <w:tc>
          <w:tcPr>
            <w:tcW w:w="9518" w:type="dxa"/>
          </w:tcPr>
          <w:p w:rsidR="0012458A" w:rsidRDefault="0012458A" w:rsidP="008F32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Повторение: по теме:  «</w:t>
            </w: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с натуральным показателем»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135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Повторение: по теме: «</w:t>
            </w: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Многочлены».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136</w:t>
            </w: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.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Повторение: по теме:  «</w:t>
            </w: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Формулы сокращенного умножения».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137</w:t>
            </w:r>
          </w:p>
        </w:tc>
        <w:tc>
          <w:tcPr>
            <w:tcW w:w="9518" w:type="dxa"/>
          </w:tcPr>
          <w:p w:rsidR="0012458A" w:rsidRDefault="0012458A" w:rsidP="008F32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Повторение: по теме:  «</w:t>
            </w: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Формулы сокращенного умножения».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138</w:t>
            </w:r>
          </w:p>
        </w:tc>
        <w:tc>
          <w:tcPr>
            <w:tcW w:w="9518" w:type="dxa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теме: «Системы линейных уравнений»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  <w:shd w:val="clear" w:color="auto" w:fill="DAEEF3" w:themeFill="accent5" w:themeFillTint="33"/>
          </w:tcPr>
          <w:p w:rsidR="0012458A" w:rsidRPr="00F301E5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139</w:t>
            </w:r>
          </w:p>
        </w:tc>
        <w:tc>
          <w:tcPr>
            <w:tcW w:w="9518" w:type="dxa"/>
            <w:shd w:val="clear" w:color="auto" w:fill="DAEEF3" w:themeFill="accent5" w:themeFillTint="33"/>
          </w:tcPr>
          <w:p w:rsidR="0012458A" w:rsidRPr="00F301E5" w:rsidRDefault="0012458A" w:rsidP="008F320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теме: «Системы линейных уравнений»</w:t>
            </w:r>
          </w:p>
        </w:tc>
        <w:tc>
          <w:tcPr>
            <w:tcW w:w="850" w:type="dxa"/>
            <w:shd w:val="clear" w:color="auto" w:fill="DAEEF3" w:themeFill="accent5" w:themeFillTint="33"/>
          </w:tcPr>
          <w:p w:rsidR="0012458A" w:rsidRPr="00F301E5" w:rsidRDefault="0012458A" w:rsidP="008F3207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F301E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  <w:shd w:val="clear" w:color="auto" w:fill="DAEEF3" w:themeFill="accent5" w:themeFillTint="33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  <w:shd w:val="clear" w:color="auto" w:fill="DAEEF3" w:themeFill="accent5" w:themeFillTint="33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</w:tr>
      <w:tr w:rsidR="0012458A" w:rsidRPr="00F301E5" w:rsidTr="008F3207">
        <w:trPr>
          <w:jc w:val="center"/>
        </w:trPr>
        <w:tc>
          <w:tcPr>
            <w:tcW w:w="636" w:type="dxa"/>
            <w:shd w:val="clear" w:color="auto" w:fill="DAEEF3" w:themeFill="accent5" w:themeFillTint="33"/>
          </w:tcPr>
          <w:p w:rsidR="0012458A" w:rsidRDefault="0012458A" w:rsidP="008F3207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140</w:t>
            </w:r>
          </w:p>
        </w:tc>
        <w:tc>
          <w:tcPr>
            <w:tcW w:w="9518" w:type="dxa"/>
            <w:shd w:val="clear" w:color="auto" w:fill="DAEEF3" w:themeFill="accent5" w:themeFillTint="33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Обобщающий урок по материалу 7 класса</w:t>
            </w:r>
          </w:p>
        </w:tc>
        <w:tc>
          <w:tcPr>
            <w:tcW w:w="850" w:type="dxa"/>
            <w:shd w:val="clear" w:color="auto" w:fill="DAEEF3" w:themeFill="accent5" w:themeFillTint="33"/>
          </w:tcPr>
          <w:p w:rsidR="0012458A" w:rsidRPr="00CA055E" w:rsidRDefault="0012458A" w:rsidP="008F320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u w:val="single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  <w:shd w:val="clear" w:color="auto" w:fill="DAEEF3" w:themeFill="accent5" w:themeFillTint="33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  <w:shd w:val="clear" w:color="auto" w:fill="DAEEF3" w:themeFill="accent5" w:themeFillTint="33"/>
          </w:tcPr>
          <w:p w:rsidR="0012458A" w:rsidRPr="00F301E5" w:rsidRDefault="0012458A" w:rsidP="008F320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</w:tr>
    </w:tbl>
    <w:p w:rsidR="0012458A" w:rsidRPr="00C946D0" w:rsidRDefault="0012458A" w:rsidP="0012458A">
      <w:pPr>
        <w:spacing w:line="360" w:lineRule="auto"/>
        <w:rPr>
          <w:rFonts w:ascii="Times New Roman" w:eastAsia="Calibri" w:hAnsi="Times New Roman" w:cs="Times New Roman"/>
          <w:b/>
        </w:rPr>
      </w:pPr>
    </w:p>
    <w:p w:rsidR="0012458A" w:rsidRDefault="0012458A" w:rsidP="0012458A">
      <w:pPr>
        <w:spacing w:before="60" w:line="240" w:lineRule="auto"/>
        <w:ind w:left="940" w:right="944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12458A" w:rsidRDefault="0012458A" w:rsidP="0012458A">
      <w:pPr>
        <w:spacing w:before="60" w:line="240" w:lineRule="auto"/>
        <w:ind w:left="940" w:right="944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12458A" w:rsidRPr="00DC21B9" w:rsidRDefault="0012458A" w:rsidP="0012458A">
      <w:pPr>
        <w:spacing w:before="60" w:line="240" w:lineRule="auto"/>
        <w:ind w:left="940" w:right="944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DC21B9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Лист изменений в календарно - тематическом планировании</w:t>
      </w:r>
      <w:r w:rsidRPr="00DC21B9">
        <w:rPr>
          <w:rFonts w:ascii="Times New Roman" w:eastAsiaTheme="minorEastAsia" w:hAnsi="Times New Roman" w:cs="Times New Roman"/>
          <w:b/>
          <w:color w:val="00B050"/>
          <w:sz w:val="28"/>
          <w:szCs w:val="28"/>
          <w:lang w:eastAsia="ru-RU"/>
        </w:rPr>
        <w:t xml:space="preserve"> </w:t>
      </w:r>
    </w:p>
    <w:tbl>
      <w:tblPr>
        <w:tblW w:w="4323" w:type="pct"/>
        <w:jc w:val="center"/>
        <w:tblInd w:w="1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"/>
        <w:gridCol w:w="698"/>
        <w:gridCol w:w="5359"/>
        <w:gridCol w:w="3406"/>
        <w:gridCol w:w="2411"/>
      </w:tblGrid>
      <w:tr w:rsidR="0012458A" w:rsidRPr="00DC21B9" w:rsidTr="008F3207">
        <w:trPr>
          <w:trHeight w:val="247"/>
          <w:jc w:val="center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8A" w:rsidRPr="00DC21B9" w:rsidRDefault="0012458A" w:rsidP="008F3207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2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записи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8A" w:rsidRPr="00DC21B9" w:rsidRDefault="0012458A" w:rsidP="008F3207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2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2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8A" w:rsidRPr="00DC21B9" w:rsidRDefault="0012458A" w:rsidP="008F3207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2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Изменения,   внесенные в КТП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8A" w:rsidRPr="00DC21B9" w:rsidRDefault="0012458A" w:rsidP="008F3207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2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Причина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8A" w:rsidRPr="00DC21B9" w:rsidRDefault="0012458A" w:rsidP="008F3207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2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Согласование с зам. директора по учебной работе</w:t>
            </w:r>
          </w:p>
        </w:tc>
      </w:tr>
      <w:tr w:rsidR="0012458A" w:rsidRPr="00DC21B9" w:rsidTr="008F3207">
        <w:trPr>
          <w:trHeight w:val="749"/>
          <w:jc w:val="center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8A" w:rsidRPr="00DC21B9" w:rsidRDefault="0012458A" w:rsidP="008F320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8A" w:rsidRPr="00DC21B9" w:rsidRDefault="0012458A" w:rsidP="008F320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8A" w:rsidRPr="00DC21B9" w:rsidRDefault="0012458A" w:rsidP="008F320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8A" w:rsidRPr="00DC21B9" w:rsidRDefault="0012458A" w:rsidP="008F320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8A" w:rsidRPr="00DC21B9" w:rsidRDefault="0012458A" w:rsidP="008F320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2458A" w:rsidRPr="00DC21B9" w:rsidRDefault="0012458A" w:rsidP="008F320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2458A" w:rsidRPr="00DC21B9" w:rsidRDefault="0012458A" w:rsidP="008F320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458A" w:rsidRPr="00DC21B9" w:rsidTr="008F3207">
        <w:trPr>
          <w:trHeight w:val="247"/>
          <w:jc w:val="center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8A" w:rsidRPr="00DC21B9" w:rsidRDefault="0012458A" w:rsidP="008F320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2458A" w:rsidRPr="00DC21B9" w:rsidRDefault="0012458A" w:rsidP="008F320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2458A" w:rsidRPr="00DC21B9" w:rsidRDefault="0012458A" w:rsidP="008F320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8A" w:rsidRPr="00DC21B9" w:rsidRDefault="0012458A" w:rsidP="008F320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2458A" w:rsidRPr="00DC21B9" w:rsidRDefault="0012458A" w:rsidP="008F320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8A" w:rsidRPr="00DC21B9" w:rsidRDefault="0012458A" w:rsidP="008F320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8A" w:rsidRPr="00DC21B9" w:rsidRDefault="0012458A" w:rsidP="008F320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8A" w:rsidRPr="00DC21B9" w:rsidRDefault="0012458A" w:rsidP="008F320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458A" w:rsidRPr="00DC21B9" w:rsidTr="008F3207">
        <w:trPr>
          <w:trHeight w:val="247"/>
          <w:jc w:val="center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8A" w:rsidRPr="00DC21B9" w:rsidRDefault="0012458A" w:rsidP="008F320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2458A" w:rsidRPr="00DC21B9" w:rsidRDefault="0012458A" w:rsidP="008F320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2458A" w:rsidRPr="00DC21B9" w:rsidRDefault="0012458A" w:rsidP="008F320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8A" w:rsidRPr="00DC21B9" w:rsidRDefault="0012458A" w:rsidP="008F320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8A" w:rsidRPr="00DC21B9" w:rsidRDefault="0012458A" w:rsidP="008F320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8A" w:rsidRPr="00DC21B9" w:rsidRDefault="0012458A" w:rsidP="008F320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8A" w:rsidRPr="00DC21B9" w:rsidRDefault="0012458A" w:rsidP="008F320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458A" w:rsidRPr="00DC21B9" w:rsidTr="008F3207">
        <w:trPr>
          <w:trHeight w:val="247"/>
          <w:jc w:val="center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8A" w:rsidRPr="00DC21B9" w:rsidRDefault="0012458A" w:rsidP="008F320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2458A" w:rsidRPr="00DC21B9" w:rsidRDefault="0012458A" w:rsidP="008F320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2458A" w:rsidRPr="00DC21B9" w:rsidRDefault="0012458A" w:rsidP="008F320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8A" w:rsidRPr="00DC21B9" w:rsidRDefault="0012458A" w:rsidP="008F320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8A" w:rsidRPr="00DC21B9" w:rsidRDefault="0012458A" w:rsidP="008F320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8A" w:rsidRPr="00DC21B9" w:rsidRDefault="0012458A" w:rsidP="008F320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8A" w:rsidRPr="00DC21B9" w:rsidRDefault="0012458A" w:rsidP="008F320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458A" w:rsidRPr="00DC21B9" w:rsidTr="008F3207">
        <w:trPr>
          <w:trHeight w:val="247"/>
          <w:jc w:val="center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8A" w:rsidRPr="00DC21B9" w:rsidRDefault="0012458A" w:rsidP="008F320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8A" w:rsidRPr="00DC21B9" w:rsidRDefault="0012458A" w:rsidP="008F320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8A" w:rsidRPr="00DC21B9" w:rsidRDefault="0012458A" w:rsidP="008F320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8A" w:rsidRPr="00DC21B9" w:rsidRDefault="0012458A" w:rsidP="008F320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8A" w:rsidRPr="00DC21B9" w:rsidRDefault="0012458A" w:rsidP="008F320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2458A" w:rsidRPr="00DC21B9" w:rsidRDefault="0012458A" w:rsidP="008F320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2458A" w:rsidRPr="00DC21B9" w:rsidRDefault="0012458A" w:rsidP="008F320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458A" w:rsidRPr="00DC21B9" w:rsidTr="008F3207">
        <w:trPr>
          <w:trHeight w:val="247"/>
          <w:jc w:val="center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8A" w:rsidRPr="00DC21B9" w:rsidRDefault="0012458A" w:rsidP="008F320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2458A" w:rsidRPr="00DC21B9" w:rsidRDefault="0012458A" w:rsidP="008F320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8A" w:rsidRPr="00DC21B9" w:rsidRDefault="0012458A" w:rsidP="008F320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8A" w:rsidRPr="00DC21B9" w:rsidRDefault="0012458A" w:rsidP="008F320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8A" w:rsidRPr="00DC21B9" w:rsidRDefault="0012458A" w:rsidP="008F320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8A" w:rsidRPr="00DC21B9" w:rsidRDefault="0012458A" w:rsidP="008F320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2458A" w:rsidRPr="00DC21B9" w:rsidRDefault="0012458A" w:rsidP="008F320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2458A" w:rsidRPr="00DC21B9" w:rsidRDefault="0012458A" w:rsidP="008F320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458A" w:rsidRPr="00DC21B9" w:rsidTr="008F3207">
        <w:trPr>
          <w:trHeight w:val="247"/>
          <w:jc w:val="center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8A" w:rsidRPr="00DC21B9" w:rsidRDefault="0012458A" w:rsidP="008F320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2458A" w:rsidRPr="00DC21B9" w:rsidRDefault="0012458A" w:rsidP="008F320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8A" w:rsidRPr="00DC21B9" w:rsidRDefault="0012458A" w:rsidP="008F320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8A" w:rsidRPr="00DC21B9" w:rsidRDefault="0012458A" w:rsidP="008F320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8A" w:rsidRPr="00DC21B9" w:rsidRDefault="0012458A" w:rsidP="008F320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8A" w:rsidRPr="00DC21B9" w:rsidRDefault="0012458A" w:rsidP="008F320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2458A" w:rsidRPr="00DC21B9" w:rsidRDefault="0012458A" w:rsidP="008F320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2458A" w:rsidRPr="00DC21B9" w:rsidRDefault="0012458A" w:rsidP="008F320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2458A" w:rsidRDefault="0012458A" w:rsidP="0012458A"/>
    <w:p w:rsidR="00C11A78" w:rsidRDefault="00C11A78"/>
    <w:sectPr w:rsidR="00C11A78" w:rsidSect="003F543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02E90"/>
    <w:multiLevelType w:val="hybridMultilevel"/>
    <w:tmpl w:val="F7D651F4"/>
    <w:lvl w:ilvl="0" w:tplc="585419E4">
      <w:start w:val="1"/>
      <w:numFmt w:val="decimal"/>
      <w:lvlText w:val="%1."/>
      <w:lvlJc w:val="left"/>
      <w:pPr>
        <w:ind w:left="1440" w:hanging="360"/>
      </w:pPr>
      <w:rPr>
        <w:rFonts w:hint="default"/>
        <w:b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622"/>
    <w:rsid w:val="0012458A"/>
    <w:rsid w:val="00AD2B6B"/>
    <w:rsid w:val="00B706A5"/>
    <w:rsid w:val="00C11A78"/>
    <w:rsid w:val="00CA4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5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45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245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458A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12458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5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45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245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458A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12458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1620</Words>
  <Characters>9236</Characters>
  <Application>Microsoft Office Word</Application>
  <DocSecurity>0</DocSecurity>
  <Lines>76</Lines>
  <Paragraphs>21</Paragraphs>
  <ScaleCrop>false</ScaleCrop>
  <Company>SPecialiST RePack</Company>
  <LinksUpToDate>false</LinksUpToDate>
  <CharactersWithSpaces>10835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2020-11-17T14:13:00Z</dcterms:created>
  <dcterms:modified xsi:type="dcterms:W3CDTF">2021-10-10T18:31:00Z</dcterms:modified>
</cp:coreProperties>
</file>